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D13ECA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53DF6" wp14:editId="17B6CB61">
                <wp:simplePos x="0" y="0"/>
                <wp:positionH relativeFrom="page">
                  <wp:posOffset>807720</wp:posOffset>
                </wp:positionH>
                <wp:positionV relativeFrom="page">
                  <wp:posOffset>2971800</wp:posOffset>
                </wp:positionV>
                <wp:extent cx="2723515" cy="556260"/>
                <wp:effectExtent l="0" t="0" r="635" b="152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D13ECA" w:rsidP="001C2FAF">
                            <w:pPr>
                              <w:pStyle w:val="a6"/>
                            </w:pPr>
                            <w:r>
                              <w:t xml:space="preserve">О размещении </w:t>
                            </w:r>
                            <w:proofErr w:type="spellStart"/>
                            <w:r>
                              <w:t>видеоконсультаций</w:t>
                            </w:r>
                            <w:proofErr w:type="spellEnd"/>
                            <w:r>
                              <w:t xml:space="preserve"> по подготовке к ЕГЭ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53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.6pt;margin-top:234pt;width:214.4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t0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" filled="f" stroked="f">
                <v:textbox inset="0,0,0,0">
                  <w:txbxContent>
                    <w:p w:rsidR="001C2FAF" w:rsidRPr="000217BF" w:rsidRDefault="00D13ECA" w:rsidP="001C2FAF">
                      <w:pPr>
                        <w:pStyle w:val="a6"/>
                      </w:pPr>
                      <w:r>
                        <w:t xml:space="preserve">О размещении </w:t>
                      </w:r>
                      <w:proofErr w:type="spellStart"/>
                      <w:r>
                        <w:t>видеоконсультаций</w:t>
                      </w:r>
                      <w:proofErr w:type="spellEnd"/>
                      <w:r>
                        <w:t xml:space="preserve"> по подготовке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269BF" wp14:editId="32BF82BA">
                <wp:simplePos x="0" y="0"/>
                <wp:positionH relativeFrom="page">
                  <wp:posOffset>4046220</wp:posOffset>
                </wp:positionH>
                <wp:positionV relativeFrom="page">
                  <wp:posOffset>1043940</wp:posOffset>
                </wp:positionV>
                <wp:extent cx="3148965" cy="1752600"/>
                <wp:effectExtent l="0" t="0" r="133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ECA" w:rsidRDefault="00D13ECA" w:rsidP="00D13ECA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>
                              <w:rPr>
                                <w:szCs w:val="28"/>
                              </w:rPr>
                              <w:t>в, муниципального района Пермского края, осуществляющим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D13ECA" w:rsidRDefault="00D13ECA" w:rsidP="00D13ECA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D13ECA" w:rsidRDefault="00D13ECA" w:rsidP="00D13ECA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общеобразовательных организаций Пермского края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69BF" id="Text Box 7" o:spid="_x0000_s1027" type="#_x0000_t202" style="position:absolute;margin-left:318.6pt;margin-top:82.2pt;width:247.9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J3sQ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" filled="f" stroked="f">
                <v:textbox inset="0,0,0,0">
                  <w:txbxContent>
                    <w:p w:rsidR="00D13ECA" w:rsidRDefault="00D13ECA" w:rsidP="00D13ECA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>
                        <w:rPr>
                          <w:szCs w:val="28"/>
                        </w:rPr>
                        <w:t>в, муниципального района Пермского края, осуществляющим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D13ECA" w:rsidRDefault="00D13ECA" w:rsidP="00D13ECA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D13ECA" w:rsidRDefault="00D13ECA" w:rsidP="00D13ECA">
                      <w:pPr>
                        <w:spacing w:line="240" w:lineRule="exac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общеобразовательных организаций Пермского края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2421" wp14:editId="0DC5F1F7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28" type="#_x0000_t202" style="position:absolute;margin-left:177.75pt;margin-top:180.7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3NrgIAALA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3ECA" w:rsidRDefault="00D13ECA" w:rsidP="00D13ECA">
      <w:pPr>
        <w:pStyle w:val="a6"/>
        <w:jc w:val="center"/>
      </w:pPr>
    </w:p>
    <w:p w:rsidR="00C80448" w:rsidRPr="00D13ECA" w:rsidRDefault="00321C45" w:rsidP="00D13ECA">
      <w:pPr>
        <w:pStyle w:val="a6"/>
        <w:jc w:val="center"/>
      </w:pPr>
      <w:r w:rsidRPr="00D13EC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2362200</wp:posOffset>
                </wp:positionH>
                <wp:positionV relativeFrom="page">
                  <wp:posOffset>2609850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C84C" id="Text Box 5" o:spid="_x0000_s1029" type="#_x0000_t202" style="position:absolute;left:0;text-align:left;margin-left:186pt;margin-top:205.5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uS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D13E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7C78" wp14:editId="614DE4A7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7C78" id="Text Box 1" o:spid="_x0000_s1030" type="#_x0000_t202" style="position:absolute;left:0;text-align:left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WW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D13EC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9CB70" wp14:editId="1E0E4954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CB70" id="Text Box 4" o:spid="_x0000_s1031" type="#_x0000_t202" style="position:absolute;left:0;text-align:left;margin-left:95.25pt;margin-top:207.7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it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D13EC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FD37D" wp14:editId="5101302F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Default="007C33B0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 w:rsidRPr="007C33B0">
                              <w:rPr>
                                <w:sz w:val="24"/>
                                <w:szCs w:val="24"/>
                              </w:rPr>
                              <w:t>Павлова Елена Ивановна</w:t>
                            </w:r>
                          </w:p>
                          <w:p w:rsidR="007C33B0" w:rsidRPr="007C33B0" w:rsidRDefault="007C33B0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(342) 217 79 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D37D" id="Text Box 6" o:spid="_x0000_s1032" type="#_x0000_t202" style="position:absolute;left:0;text-align:left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" filled="f" stroked="f">
                <v:textbox inset="0,0,0,0">
                  <w:txbxContent>
                    <w:p w:rsidR="001C2FAF" w:rsidRDefault="007C33B0" w:rsidP="001C2FAF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 w:rsidRPr="007C33B0">
                        <w:rPr>
                          <w:sz w:val="24"/>
                          <w:szCs w:val="24"/>
                        </w:rPr>
                        <w:t>Павлова Елена Ивановна</w:t>
                      </w:r>
                    </w:p>
                    <w:p w:rsidR="007C33B0" w:rsidRPr="007C33B0" w:rsidRDefault="007C33B0" w:rsidP="001C2FAF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(342) 217 79 31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4B5D" w:rsidRPr="00D13ECA">
        <w:rPr>
          <w:noProof/>
        </w:rPr>
        <w:drawing>
          <wp:anchor distT="0" distB="0" distL="114300" distR="114300" simplePos="0" relativeHeight="251654144" behindDoc="0" locked="0" layoutInCell="1" allowOverlap="1" wp14:anchorId="7806F834" wp14:editId="3E6CCC8A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ECA" w:rsidRPr="00D13ECA">
        <w:t>Уважаемые руководители!</w:t>
      </w:r>
    </w:p>
    <w:p w:rsidR="00B57E0A" w:rsidRDefault="00D13ECA" w:rsidP="007C33B0">
      <w:pPr>
        <w:pStyle w:val="af3"/>
        <w:spacing w:after="0" w:line="360" w:lineRule="exact"/>
        <w:ind w:left="0" w:right="424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ECA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Пермского края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информирует</w:t>
      </w:r>
      <w:r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размещении на сайте 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ГАУ ДПО «Институт развития образования Пермского края» </w:t>
      </w:r>
      <w:proofErr w:type="spellStart"/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</w:t>
      </w:r>
      <w:r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консультаций</w:t>
      </w:r>
      <w:proofErr w:type="spellEnd"/>
      <w:r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педагогов и участников 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единого государственного экзамена (далее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ЕГЭ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подготовки</w:t>
      </w:r>
      <w:r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ЕГЭ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</w:t>
      </w:r>
      <w:r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2022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5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 изменений контрольно-измерительных материалов.</w:t>
      </w:r>
    </w:p>
    <w:p w:rsidR="00D13ECA" w:rsidRPr="00B57E0A" w:rsidRDefault="00B57E0A" w:rsidP="007C33B0">
      <w:pPr>
        <w:pStyle w:val="af3"/>
        <w:spacing w:after="0" w:line="360" w:lineRule="exact"/>
        <w:ind w:left="0" w:right="424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подготовлены ведущими экспертами - председателями</w:t>
      </w:r>
      <w:r w:rsidR="00D13ECA"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региональных предметных комиссий Пермского края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13ECA" w:rsidRPr="00D13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проверке развернутых ответов ЕГЭ. </w:t>
      </w:r>
      <w:r>
        <w:rPr>
          <w:rFonts w:ascii="Times New Roman" w:hAnsi="Times New Roman" w:cs="Times New Roman"/>
          <w:sz w:val="28"/>
          <w:szCs w:val="28"/>
        </w:rPr>
        <w:t>В ходе консультаций</w:t>
      </w:r>
      <w:r w:rsidR="00D13ECA" w:rsidRPr="00D13ECA">
        <w:rPr>
          <w:rFonts w:ascii="Times New Roman" w:hAnsi="Times New Roman" w:cs="Times New Roman"/>
          <w:sz w:val="28"/>
          <w:szCs w:val="28"/>
        </w:rPr>
        <w:t xml:space="preserve"> </w:t>
      </w:r>
      <w:r w:rsidR="007C33B0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D13ECA" w:rsidRPr="00D13ECA">
        <w:rPr>
          <w:rFonts w:ascii="Times New Roman" w:hAnsi="Times New Roman" w:cs="Times New Roman"/>
          <w:sz w:val="28"/>
          <w:szCs w:val="28"/>
        </w:rPr>
        <w:t>подробно разбираются обновленные спецификации ЕГЭ, критерии оценив</w:t>
      </w:r>
      <w:r>
        <w:rPr>
          <w:rFonts w:ascii="Times New Roman" w:hAnsi="Times New Roman" w:cs="Times New Roman"/>
          <w:sz w:val="28"/>
          <w:szCs w:val="28"/>
        </w:rPr>
        <w:t>ания заданий, типичные ошибки, предлагается</w:t>
      </w:r>
      <w:r w:rsidR="00D13ECA" w:rsidRPr="00D13ECA">
        <w:rPr>
          <w:rFonts w:ascii="Times New Roman" w:hAnsi="Times New Roman" w:cs="Times New Roman"/>
          <w:sz w:val="28"/>
          <w:szCs w:val="28"/>
        </w:rPr>
        <w:t xml:space="preserve"> обзор ресурсов для </w:t>
      </w:r>
      <w:r w:rsidR="007C33B0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="00D13ECA" w:rsidRPr="00D13ECA">
        <w:rPr>
          <w:rFonts w:ascii="Times New Roman" w:hAnsi="Times New Roman" w:cs="Times New Roman"/>
          <w:sz w:val="28"/>
          <w:szCs w:val="28"/>
        </w:rPr>
        <w:t>подготовки к сдаче экзаменов.</w:t>
      </w:r>
    </w:p>
    <w:p w:rsidR="00B57E0A" w:rsidRPr="00D13ECA" w:rsidRDefault="00B57E0A" w:rsidP="007C33B0">
      <w:pPr>
        <w:pStyle w:val="af3"/>
        <w:spacing w:after="0" w:line="360" w:lineRule="exact"/>
        <w:ind w:left="0" w:right="424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7E0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Видео</w:t>
      </w:r>
      <w:r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консультации</w:t>
      </w:r>
      <w:proofErr w:type="spellEnd"/>
      <w:r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доступны по ссылке:</w:t>
      </w:r>
      <w:r w:rsidRPr="00D13ECA">
        <w:rPr>
          <w:rStyle w:val="af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D13ECA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http://iro.perm.ru/proekty_sub3_sub1.html</w:t>
        </w:r>
      </w:hyperlink>
    </w:p>
    <w:p w:rsidR="00D13ECA" w:rsidRDefault="00B57E0A" w:rsidP="007C33B0">
      <w:pPr>
        <w:pStyle w:val="a7"/>
        <w:ind w:right="424"/>
      </w:pPr>
      <w:r>
        <w:t>Просим довести информацию до общеобразовательных организаций, педагогов, обучающихся 10, 11 (12) классов</w:t>
      </w:r>
      <w:r w:rsidR="007C33B0">
        <w:t xml:space="preserve">, разместить ссылку для просмотра </w:t>
      </w:r>
      <w:proofErr w:type="spellStart"/>
      <w:r w:rsidR="007C33B0">
        <w:t>видеоконсультаций</w:t>
      </w:r>
      <w:proofErr w:type="spellEnd"/>
      <w:r w:rsidR="007C33B0">
        <w:t xml:space="preserve"> на сайтах школ.</w:t>
      </w:r>
    </w:p>
    <w:p w:rsidR="007C33B0" w:rsidRDefault="007C33B0" w:rsidP="007C33B0">
      <w:pPr>
        <w:pStyle w:val="a7"/>
        <w:ind w:right="424"/>
      </w:pPr>
    </w:p>
    <w:p w:rsidR="007C33B0" w:rsidRDefault="007C33B0" w:rsidP="007C33B0">
      <w:pPr>
        <w:pStyle w:val="a7"/>
        <w:ind w:right="424" w:firstLine="0"/>
      </w:pPr>
      <w:r>
        <w:t>Заместитель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Н.Е. Зверева</w:t>
      </w:r>
    </w:p>
    <w:p w:rsidR="007C33B0" w:rsidRPr="00D13ECA" w:rsidRDefault="007C33B0" w:rsidP="007C33B0">
      <w:pPr>
        <w:pStyle w:val="a7"/>
        <w:ind w:right="424"/>
      </w:pPr>
      <w:bookmarkStart w:id="0" w:name="_GoBack"/>
      <w:bookmarkEnd w:id="0"/>
    </w:p>
    <w:sectPr w:rsidR="007C33B0" w:rsidRPr="00D13ECA" w:rsidSect="001C2FAF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58" w:rsidRDefault="00017D58">
      <w:r>
        <w:separator/>
      </w:r>
    </w:p>
  </w:endnote>
  <w:endnote w:type="continuationSeparator" w:id="0">
    <w:p w:rsidR="00017D58" w:rsidRDefault="0001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58" w:rsidRDefault="00017D58">
      <w:r>
        <w:separator/>
      </w:r>
    </w:p>
  </w:footnote>
  <w:footnote w:type="continuationSeparator" w:id="0">
    <w:p w:rsidR="00017D58" w:rsidRDefault="0001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7D58"/>
    <w:rsid w:val="000217BF"/>
    <w:rsid w:val="001A2849"/>
    <w:rsid w:val="001C2FAF"/>
    <w:rsid w:val="001D02CD"/>
    <w:rsid w:val="001D5851"/>
    <w:rsid w:val="00310913"/>
    <w:rsid w:val="00321C45"/>
    <w:rsid w:val="0037675E"/>
    <w:rsid w:val="003976FC"/>
    <w:rsid w:val="005B7C2C"/>
    <w:rsid w:val="006155F3"/>
    <w:rsid w:val="00631CCB"/>
    <w:rsid w:val="00637B08"/>
    <w:rsid w:val="006476B1"/>
    <w:rsid w:val="00676BC6"/>
    <w:rsid w:val="006B34AC"/>
    <w:rsid w:val="00744E64"/>
    <w:rsid w:val="007775C4"/>
    <w:rsid w:val="007B1CB3"/>
    <w:rsid w:val="007C33B0"/>
    <w:rsid w:val="007C42F4"/>
    <w:rsid w:val="00817ACA"/>
    <w:rsid w:val="008D26F0"/>
    <w:rsid w:val="00956123"/>
    <w:rsid w:val="009D4B5D"/>
    <w:rsid w:val="00B57E0A"/>
    <w:rsid w:val="00BB6EA3"/>
    <w:rsid w:val="00C24B1A"/>
    <w:rsid w:val="00C80448"/>
    <w:rsid w:val="00CD06BE"/>
    <w:rsid w:val="00D02CC8"/>
    <w:rsid w:val="00D13ECA"/>
    <w:rsid w:val="00DA23CC"/>
    <w:rsid w:val="00E20FF1"/>
    <w:rsid w:val="00E55D54"/>
    <w:rsid w:val="00E66869"/>
    <w:rsid w:val="00EE7B1D"/>
    <w:rsid w:val="00E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13E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D13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ro.perm.ru/proekty_sub3_sub1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Павлова Елена Ивановна</cp:lastModifiedBy>
  <cp:revision>9</cp:revision>
  <cp:lastPrinted>1899-12-31T19:00:00Z</cp:lastPrinted>
  <dcterms:created xsi:type="dcterms:W3CDTF">2019-12-09T05:06:00Z</dcterms:created>
  <dcterms:modified xsi:type="dcterms:W3CDTF">2021-11-22T11:48:00Z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