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258" w:rsidRDefault="00A03EE8" w:rsidP="00A03EE8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03EE8">
        <w:rPr>
          <w:rFonts w:ascii="Times New Roman" w:hAnsi="Times New Roman" w:cs="Times New Roman"/>
          <w:b/>
          <w:sz w:val="28"/>
          <w:szCs w:val="28"/>
        </w:rPr>
        <w:t>Статистика детского дорожно-транспортного травматизма</w:t>
      </w:r>
    </w:p>
    <w:p w:rsidR="00056926" w:rsidRPr="00A03EE8" w:rsidRDefault="00A03EE8" w:rsidP="00A03EE8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EE8">
        <w:rPr>
          <w:rFonts w:ascii="Times New Roman" w:hAnsi="Times New Roman" w:cs="Times New Roman"/>
          <w:b/>
          <w:sz w:val="28"/>
          <w:szCs w:val="28"/>
        </w:rPr>
        <w:t>за январь 2025 г.</w:t>
      </w:r>
    </w:p>
    <w:p w:rsidR="00A03EE8" w:rsidRDefault="00A03EE8" w:rsidP="0005692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150" w:rsidRPr="00B06150" w:rsidRDefault="00B06150" w:rsidP="0005692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150">
        <w:rPr>
          <w:rFonts w:ascii="Times New Roman" w:hAnsi="Times New Roman" w:cs="Times New Roman"/>
          <w:sz w:val="28"/>
          <w:szCs w:val="28"/>
        </w:rPr>
        <w:t>За январь 2025 года на территории Кунгурского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зарегистрировано 1 дорожно-транспортное происшествие с участием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 xml:space="preserve">несовершеннолетнего (0, +100%), погибших детей нет (0, </w:t>
      </w:r>
      <w:proofErr w:type="spellStart"/>
      <w:r w:rsidRPr="00B06150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B06150">
        <w:rPr>
          <w:rFonts w:ascii="Times New Roman" w:hAnsi="Times New Roman" w:cs="Times New Roman"/>
          <w:sz w:val="28"/>
          <w:szCs w:val="28"/>
        </w:rPr>
        <w:t>.), пострадал 1 ребенок (0,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+100%).</w:t>
      </w:r>
    </w:p>
    <w:p w:rsidR="00B06150" w:rsidRPr="00B06150" w:rsidRDefault="00B06150" w:rsidP="0005692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150">
        <w:rPr>
          <w:rFonts w:ascii="Times New Roman" w:hAnsi="Times New Roman" w:cs="Times New Roman"/>
          <w:sz w:val="28"/>
          <w:szCs w:val="28"/>
        </w:rPr>
        <w:t>В г. Кунгур зарегистрировано 1 ДТП (0, +100,0%), в поселениях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автодорогах Кунгурского муниципального округа ДТП с участием детей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 xml:space="preserve">зарегистрировано (0, </w:t>
      </w:r>
      <w:proofErr w:type="spellStart"/>
      <w:r w:rsidRPr="00B06150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B06150">
        <w:rPr>
          <w:rFonts w:ascii="Times New Roman" w:hAnsi="Times New Roman" w:cs="Times New Roman"/>
          <w:sz w:val="28"/>
          <w:szCs w:val="28"/>
        </w:rPr>
        <w:t>.)</w:t>
      </w:r>
      <w:r w:rsidR="0028138D">
        <w:rPr>
          <w:rFonts w:ascii="Times New Roman" w:hAnsi="Times New Roman" w:cs="Times New Roman"/>
          <w:sz w:val="28"/>
          <w:szCs w:val="28"/>
        </w:rPr>
        <w:t xml:space="preserve">. </w:t>
      </w:r>
      <w:r w:rsidRPr="00B06150">
        <w:rPr>
          <w:rFonts w:ascii="Times New Roman" w:hAnsi="Times New Roman" w:cs="Times New Roman"/>
          <w:sz w:val="28"/>
          <w:szCs w:val="28"/>
        </w:rPr>
        <w:t>По вине детей зарегистрировано 1 ДТП (0, +100%), в котором ребенок был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пешеходом. Несовершеннолетний шел по обочине дороги в попутном направлении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транспортного средства, начал переход проезжей части справа налево по ходу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движения транспортного средства, не убедившись в отсутствии приближающегося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транспортного средства, чем нарушил п. 4.1 и п. 4.3 ПДД РФ (г. Кунгур, ул.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Рельсовая, д. 29). Девочка учится в МАОУ СОШ № 21 г. Кунгура, 2 «В» класс. Вид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ДТП – наезд на пешехода.</w:t>
      </w:r>
    </w:p>
    <w:p w:rsidR="00B06150" w:rsidRPr="00B06150" w:rsidRDefault="00B06150" w:rsidP="0005692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150">
        <w:rPr>
          <w:rFonts w:ascii="Times New Roman" w:hAnsi="Times New Roman" w:cs="Times New Roman"/>
          <w:sz w:val="28"/>
          <w:szCs w:val="28"/>
        </w:rPr>
        <w:t>Аварийный день: вторник - 1 ДТП.</w:t>
      </w:r>
    </w:p>
    <w:p w:rsidR="00B06150" w:rsidRPr="00B06150" w:rsidRDefault="00B06150" w:rsidP="0005692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150">
        <w:rPr>
          <w:rFonts w:ascii="Times New Roman" w:hAnsi="Times New Roman" w:cs="Times New Roman"/>
          <w:sz w:val="28"/>
          <w:szCs w:val="28"/>
        </w:rPr>
        <w:t>Аварийное время: с 09 до 12 часов – 1 ДТП.</w:t>
      </w:r>
    </w:p>
    <w:p w:rsidR="00B06150" w:rsidRPr="00B06150" w:rsidRDefault="00B06150" w:rsidP="0005692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150">
        <w:rPr>
          <w:rFonts w:ascii="Times New Roman" w:hAnsi="Times New Roman" w:cs="Times New Roman"/>
          <w:sz w:val="28"/>
          <w:szCs w:val="28"/>
        </w:rPr>
        <w:t>По возрасту пострадавший ребенок: от 7 до 9 лет – 1 пострадавший.</w:t>
      </w:r>
    </w:p>
    <w:p w:rsidR="00B06150" w:rsidRPr="00B06150" w:rsidRDefault="00B06150" w:rsidP="0005692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150">
        <w:rPr>
          <w:rFonts w:ascii="Times New Roman" w:hAnsi="Times New Roman" w:cs="Times New Roman"/>
          <w:sz w:val="28"/>
          <w:szCs w:val="28"/>
        </w:rPr>
        <w:t>По месту жительства пострадавший несовершеннолетний: г. Кунгур – 1 ребенок.</w:t>
      </w:r>
    </w:p>
    <w:p w:rsidR="00B06150" w:rsidRPr="00B06150" w:rsidRDefault="00B06150" w:rsidP="0005692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150">
        <w:rPr>
          <w:rFonts w:ascii="Times New Roman" w:hAnsi="Times New Roman" w:cs="Times New Roman"/>
          <w:sz w:val="28"/>
          <w:szCs w:val="28"/>
        </w:rPr>
        <w:t>За правонарушения в области безопасности дорожного движения привлечены к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административной ответственности 3 несовершеннолетних в возрасте от 16 до 18 лет,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материалы направлены в КДН. Зафиксирован 1 факт нарушения правил дорожного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движения, совершенный ребенком в возрасте 8 лет, согласно п.2 ч.1 ст. 24.5 КоАП РФ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вынесено определение об отказе в возбуждении дела об административном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правонарушении в связи с не достижением возраста для привлечения к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административной ответственности. За административные правонарушения,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совершенные несовершеннолетними, в ОДН направлено 3 рапорта. Сотрудниками ОДН проведены проверки, по результатам которых составлено 2 протокола по части 1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статьи 5.35 КоАП РФ по факту ненадлежащего исполнения родительских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обязанностей. С детьми и их родителями проведены профилактические беседы.</w:t>
      </w:r>
    </w:p>
    <w:sectPr w:rsidR="00B06150" w:rsidRPr="00B06150" w:rsidSect="00DB72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150"/>
    <w:rsid w:val="00056926"/>
    <w:rsid w:val="0028138D"/>
    <w:rsid w:val="008B3DF5"/>
    <w:rsid w:val="00A03EE8"/>
    <w:rsid w:val="00B06150"/>
    <w:rsid w:val="00DB7258"/>
    <w:rsid w:val="00EF42AA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2E436-CA96-422C-8596-1F4B59A2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 школа</cp:lastModifiedBy>
  <cp:revision>2</cp:revision>
  <dcterms:created xsi:type="dcterms:W3CDTF">2025-02-11T09:37:00Z</dcterms:created>
  <dcterms:modified xsi:type="dcterms:W3CDTF">2025-02-11T09:37:00Z</dcterms:modified>
</cp:coreProperties>
</file>